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0E" w:rsidRPr="001F3E0E" w:rsidRDefault="005C38C4" w:rsidP="001F3E0E">
      <w:pPr>
        <w:jc w:val="center"/>
        <w:rPr>
          <w:b/>
          <w:sz w:val="28"/>
          <w:szCs w:val="28"/>
        </w:rPr>
      </w:pPr>
      <w:r>
        <w:rPr>
          <w:b/>
          <w:sz w:val="28"/>
          <w:szCs w:val="28"/>
        </w:rPr>
        <w:t xml:space="preserve"> (1) </w:t>
      </w:r>
      <w:r w:rsidR="001F3E0E" w:rsidRPr="001F3E0E">
        <w:rPr>
          <w:rFonts w:hint="eastAsia"/>
          <w:b/>
          <w:sz w:val="28"/>
          <w:szCs w:val="28"/>
        </w:rPr>
        <w:t>B2B Website</w:t>
      </w:r>
      <w:r w:rsidR="00182BE9">
        <w:rPr>
          <w:rFonts w:hint="eastAsia"/>
          <w:b/>
          <w:sz w:val="28"/>
          <w:szCs w:val="28"/>
        </w:rPr>
        <w:t>s</w:t>
      </w:r>
      <w:r w:rsidR="001F3E0E" w:rsidRPr="001F3E0E">
        <w:rPr>
          <w:rFonts w:hint="eastAsia"/>
          <w:b/>
          <w:sz w:val="28"/>
          <w:szCs w:val="28"/>
        </w:rPr>
        <w:t xml:space="preserve"> for Doing Business with China</w:t>
      </w:r>
    </w:p>
    <w:p w:rsidR="001F3E0E" w:rsidRDefault="001F3E0E" w:rsidP="00CF37E7">
      <w:pPr>
        <w:rPr>
          <w:b/>
          <w:sz w:val="24"/>
          <w:szCs w:val="24"/>
        </w:rPr>
      </w:pPr>
    </w:p>
    <w:p w:rsidR="00CF37E7" w:rsidRPr="001F3E0E" w:rsidRDefault="00207C07" w:rsidP="001F3E0E">
      <w:pPr>
        <w:pStyle w:val="ListParagraph"/>
        <w:numPr>
          <w:ilvl w:val="0"/>
          <w:numId w:val="1"/>
        </w:numPr>
        <w:ind w:firstLineChars="0"/>
        <w:rPr>
          <w:b/>
          <w:sz w:val="24"/>
          <w:szCs w:val="24"/>
        </w:rPr>
      </w:pPr>
      <w:r w:rsidRPr="001F3E0E">
        <w:rPr>
          <w:b/>
          <w:sz w:val="24"/>
          <w:szCs w:val="24"/>
        </w:rPr>
        <w:t>Main</w:t>
      </w:r>
      <w:r w:rsidR="001F3E0E">
        <w:rPr>
          <w:rFonts w:hint="eastAsia"/>
          <w:b/>
          <w:sz w:val="24"/>
          <w:szCs w:val="24"/>
        </w:rPr>
        <w:t xml:space="preserve"> official</w:t>
      </w:r>
      <w:r w:rsidR="00B634D6" w:rsidRPr="001F3E0E">
        <w:rPr>
          <w:rFonts w:hint="eastAsia"/>
          <w:b/>
          <w:sz w:val="24"/>
          <w:szCs w:val="24"/>
        </w:rPr>
        <w:t xml:space="preserve"> B2B</w:t>
      </w:r>
      <w:r w:rsidR="001F3E0E">
        <w:rPr>
          <w:rFonts w:hint="eastAsia"/>
          <w:b/>
          <w:sz w:val="24"/>
          <w:szCs w:val="24"/>
        </w:rPr>
        <w:t xml:space="preserve"> websites</w:t>
      </w:r>
      <w:r w:rsidR="00CF37E7" w:rsidRPr="001F3E0E">
        <w:rPr>
          <w:rFonts w:hint="eastAsia"/>
          <w:b/>
          <w:sz w:val="24"/>
          <w:szCs w:val="24"/>
        </w:rPr>
        <w:t xml:space="preserve">: </w:t>
      </w:r>
    </w:p>
    <w:p w:rsidR="00CF37E7" w:rsidRPr="001F3E0E" w:rsidRDefault="00CF37E7" w:rsidP="00CF37E7">
      <w:pPr>
        <w:rPr>
          <w:sz w:val="24"/>
          <w:szCs w:val="24"/>
        </w:rPr>
      </w:pPr>
    </w:p>
    <w:p w:rsidR="00B634D6" w:rsidRPr="00A813E3" w:rsidRDefault="004C507C" w:rsidP="00A813E3">
      <w:pPr>
        <w:rPr>
          <w:sz w:val="24"/>
          <w:szCs w:val="24"/>
        </w:rPr>
      </w:pPr>
      <w:hyperlink r:id="rId7" w:history="1">
        <w:r w:rsidR="00B634D6" w:rsidRPr="001F3E0E">
          <w:rPr>
            <w:rStyle w:val="Hyperlink"/>
            <w:sz w:val="24"/>
            <w:szCs w:val="24"/>
          </w:rPr>
          <w:t>http://www.e-cantonfair.com/</w:t>
        </w:r>
      </w:hyperlink>
      <w:r w:rsidR="00C062D6">
        <w:rPr>
          <w:rFonts w:hint="eastAsia"/>
        </w:rPr>
        <w:t xml:space="preserve"> </w:t>
      </w:r>
      <w:r w:rsidR="00C062D6" w:rsidRPr="00A813E3">
        <w:rPr>
          <w:rFonts w:hint="eastAsia"/>
          <w:sz w:val="24"/>
          <w:szCs w:val="24"/>
        </w:rPr>
        <w:t>Canton Fair is the largest trade fair in China, under the direct control of Ministry of Commerce, all the participating companies are duly registered and legalized</w:t>
      </w:r>
      <w:r w:rsidR="00A72EDB" w:rsidRPr="00A813E3">
        <w:rPr>
          <w:rFonts w:hint="eastAsia"/>
          <w:sz w:val="24"/>
          <w:szCs w:val="24"/>
        </w:rPr>
        <w:t>. Canton Fair</w:t>
      </w:r>
      <w:r w:rsidR="00C062D6" w:rsidRPr="00A813E3">
        <w:rPr>
          <w:rFonts w:hint="eastAsia"/>
          <w:sz w:val="24"/>
          <w:szCs w:val="24"/>
        </w:rPr>
        <w:t xml:space="preserve"> provides a good business platform for all kinds of business, and </w:t>
      </w:r>
      <w:r w:rsidR="00A72EDB" w:rsidRPr="00A813E3">
        <w:rPr>
          <w:rFonts w:hint="eastAsia"/>
          <w:sz w:val="24"/>
          <w:szCs w:val="24"/>
        </w:rPr>
        <w:t xml:space="preserve">has set up a special division to </w:t>
      </w:r>
      <w:r w:rsidR="00A72EDB" w:rsidRPr="00A813E3">
        <w:rPr>
          <w:sz w:val="24"/>
          <w:szCs w:val="24"/>
        </w:rPr>
        <w:t>deal</w:t>
      </w:r>
      <w:r w:rsidR="00A72EDB" w:rsidRPr="00A813E3">
        <w:rPr>
          <w:rFonts w:hint="eastAsia"/>
          <w:sz w:val="24"/>
          <w:szCs w:val="24"/>
        </w:rPr>
        <w:t xml:space="preserve"> with </w:t>
      </w:r>
      <w:r w:rsidR="00C062D6" w:rsidRPr="00A813E3">
        <w:rPr>
          <w:rFonts w:hint="eastAsia"/>
          <w:sz w:val="24"/>
          <w:szCs w:val="24"/>
        </w:rPr>
        <w:t>trade disputes</w:t>
      </w:r>
      <w:r w:rsidR="00A72EDB" w:rsidRPr="00A813E3">
        <w:rPr>
          <w:rFonts w:hint="eastAsia"/>
          <w:sz w:val="24"/>
          <w:szCs w:val="24"/>
        </w:rPr>
        <w:t xml:space="preserve"> with participating companies. Canton Fair E-Commerce, </w:t>
      </w:r>
      <w:r w:rsidR="00A72EDB" w:rsidRPr="00A813E3">
        <w:rPr>
          <w:sz w:val="24"/>
          <w:szCs w:val="24"/>
        </w:rPr>
        <w:t>transforming</w:t>
      </w:r>
      <w:r w:rsidR="00A72EDB" w:rsidRPr="00A813E3">
        <w:rPr>
          <w:rFonts w:hint="eastAsia"/>
          <w:sz w:val="24"/>
          <w:szCs w:val="24"/>
        </w:rPr>
        <w:t xml:space="preserve"> from an exhibition into an international trade service synthesis, developing from a biannual on-site transaction Canton Fair into an electronic commerce platform, provides annually </w:t>
      </w:r>
      <w:r w:rsidR="00A72EDB" w:rsidRPr="00A813E3">
        <w:rPr>
          <w:sz w:val="24"/>
          <w:szCs w:val="24"/>
        </w:rPr>
        <w:t>comprehensive</w:t>
      </w:r>
      <w:r w:rsidR="00A72EDB" w:rsidRPr="00A813E3">
        <w:rPr>
          <w:rFonts w:hint="eastAsia"/>
          <w:sz w:val="24"/>
          <w:szCs w:val="24"/>
        </w:rPr>
        <w:t xml:space="preserve"> service for both suppliers and buyers. </w:t>
      </w:r>
      <w:r w:rsidR="00A813E3" w:rsidRPr="00A813E3">
        <w:rPr>
          <w:rFonts w:hint="eastAsia"/>
          <w:sz w:val="24"/>
          <w:szCs w:val="24"/>
        </w:rPr>
        <w:t xml:space="preserve"> </w:t>
      </w:r>
    </w:p>
    <w:p w:rsidR="00B634D6" w:rsidRPr="001F3E0E" w:rsidRDefault="00B634D6" w:rsidP="00CF37E7">
      <w:pPr>
        <w:rPr>
          <w:sz w:val="24"/>
          <w:szCs w:val="24"/>
        </w:rPr>
      </w:pPr>
    </w:p>
    <w:p w:rsidR="00CF37E7" w:rsidRPr="001F3E0E" w:rsidRDefault="004C507C" w:rsidP="00CF37E7">
      <w:pPr>
        <w:rPr>
          <w:sz w:val="24"/>
          <w:szCs w:val="24"/>
        </w:rPr>
      </w:pPr>
      <w:hyperlink r:id="rId8" w:history="1">
        <w:r w:rsidR="00CF37E7" w:rsidRPr="001F3E0E">
          <w:rPr>
            <w:rStyle w:val="Hyperlink"/>
            <w:sz w:val="24"/>
            <w:szCs w:val="24"/>
          </w:rPr>
          <w:t>http://ccne.mofcom.gov.cn/</w:t>
        </w:r>
      </w:hyperlink>
      <w:r w:rsidR="00CF37E7" w:rsidRPr="001F3E0E">
        <w:rPr>
          <w:rFonts w:hint="eastAsia"/>
          <w:sz w:val="24"/>
          <w:szCs w:val="24"/>
        </w:rPr>
        <w:t xml:space="preserve"> China Commodity Net is the public commercial information platform provided by Ministry of Commerce, it provides reliable commercial information about Chinese companies and commodities, as well as fair information in China.</w:t>
      </w:r>
    </w:p>
    <w:p w:rsidR="00CF37E7" w:rsidRPr="001F3E0E" w:rsidRDefault="00CF37E7" w:rsidP="00CF37E7">
      <w:pPr>
        <w:rPr>
          <w:sz w:val="24"/>
          <w:szCs w:val="24"/>
        </w:rPr>
      </w:pPr>
    </w:p>
    <w:p w:rsidR="00CF37E7" w:rsidRPr="001F3E0E" w:rsidRDefault="004C507C" w:rsidP="00CF37E7">
      <w:pPr>
        <w:rPr>
          <w:sz w:val="24"/>
          <w:szCs w:val="24"/>
        </w:rPr>
      </w:pPr>
      <w:hyperlink r:id="rId9" w:history="1">
        <w:r w:rsidR="00CF37E7" w:rsidRPr="001F3E0E">
          <w:rPr>
            <w:rStyle w:val="Hyperlink"/>
            <w:sz w:val="24"/>
            <w:szCs w:val="24"/>
          </w:rPr>
          <w:t>http://www.trade2cn.com/index.html</w:t>
        </w:r>
      </w:hyperlink>
      <w:r w:rsidR="00CF37E7" w:rsidRPr="001F3E0E">
        <w:rPr>
          <w:sz w:val="24"/>
          <w:szCs w:val="24"/>
          <w:shd w:val="clear" w:color="auto" w:fill="FFFFFF"/>
        </w:rPr>
        <w:t xml:space="preserve"> Trade2CN is hosted by the Ministry of Commerce of</w:t>
      </w:r>
      <w:r w:rsidR="00CF37E7" w:rsidRPr="001F3E0E">
        <w:rPr>
          <w:rFonts w:hint="eastAsia"/>
          <w:sz w:val="24"/>
          <w:szCs w:val="24"/>
          <w:shd w:val="clear" w:color="auto" w:fill="FFFFFF"/>
        </w:rPr>
        <w:t xml:space="preserve"> P.R. </w:t>
      </w:r>
      <w:r w:rsidR="00CF37E7" w:rsidRPr="001F3E0E">
        <w:rPr>
          <w:sz w:val="24"/>
          <w:szCs w:val="24"/>
          <w:shd w:val="clear" w:color="auto" w:fill="FFFFFF"/>
        </w:rPr>
        <w:t>China</w:t>
      </w:r>
      <w:r w:rsidR="00CF37E7" w:rsidRPr="001F3E0E">
        <w:rPr>
          <w:rFonts w:hint="eastAsia"/>
          <w:sz w:val="24"/>
          <w:szCs w:val="24"/>
          <w:shd w:val="clear" w:color="auto" w:fill="FFFFFF"/>
        </w:rPr>
        <w:t xml:space="preserve"> </w:t>
      </w:r>
      <w:r w:rsidR="00CF37E7" w:rsidRPr="001F3E0E">
        <w:rPr>
          <w:sz w:val="24"/>
          <w:szCs w:val="24"/>
          <w:shd w:val="clear" w:color="auto" w:fill="FFFFFF"/>
        </w:rPr>
        <w:t>(MOFCOM) and China International Electronic</w:t>
      </w:r>
      <w:r w:rsidR="00CF37E7" w:rsidRPr="001F3E0E">
        <w:rPr>
          <w:rFonts w:hint="eastAsia"/>
          <w:sz w:val="24"/>
          <w:szCs w:val="24"/>
          <w:shd w:val="clear" w:color="auto" w:fill="FFFFFF"/>
        </w:rPr>
        <w:t xml:space="preserve"> </w:t>
      </w:r>
      <w:r w:rsidR="00CF37E7" w:rsidRPr="001F3E0E">
        <w:rPr>
          <w:sz w:val="24"/>
          <w:szCs w:val="24"/>
          <w:shd w:val="clear" w:color="auto" w:fill="FFFFFF"/>
        </w:rPr>
        <w:t>Commerce Center (CIECC). It depending on more than 105 representative offices and branches located in provinces and cities across the country established by CIECC, collects resources from overseas MOFCOM in 207 countries and regions of the world, covers information of enterprises and project in 90 industries, has over 700,000 enterprise credit databases, and adopts electronic means to effectively meet international trade and investment and financing needs of the global business</w:t>
      </w:r>
      <w:r w:rsidR="00EE4315">
        <w:rPr>
          <w:rFonts w:hint="eastAsia"/>
          <w:sz w:val="24"/>
          <w:szCs w:val="24"/>
          <w:shd w:val="clear" w:color="auto" w:fill="FFFFFF"/>
        </w:rPr>
        <w:t>.</w:t>
      </w:r>
    </w:p>
    <w:p w:rsidR="00CF37E7" w:rsidRPr="001F3E0E" w:rsidRDefault="00CF37E7" w:rsidP="00CF37E7">
      <w:pPr>
        <w:rPr>
          <w:sz w:val="24"/>
          <w:szCs w:val="24"/>
        </w:rPr>
      </w:pPr>
    </w:p>
    <w:p w:rsidR="00CF37E7" w:rsidRPr="001F3E0E" w:rsidRDefault="004C507C" w:rsidP="00CF37E7">
      <w:pPr>
        <w:rPr>
          <w:sz w:val="24"/>
          <w:szCs w:val="24"/>
        </w:rPr>
      </w:pPr>
      <w:hyperlink r:id="rId10" w:history="1">
        <w:r w:rsidR="00CF37E7" w:rsidRPr="001F3E0E">
          <w:rPr>
            <w:rStyle w:val="Hyperlink"/>
            <w:sz w:val="24"/>
            <w:szCs w:val="24"/>
          </w:rPr>
          <w:t>http://bizchinanow.com/index.htm</w:t>
        </w:r>
      </w:hyperlink>
      <w:r w:rsidR="00CF37E7" w:rsidRPr="001F3E0E">
        <w:rPr>
          <w:rFonts w:hint="eastAsia"/>
          <w:sz w:val="24"/>
          <w:szCs w:val="24"/>
        </w:rPr>
        <w:t xml:space="preserve"> </w:t>
      </w:r>
      <w:r w:rsidR="00CF37E7" w:rsidRPr="00EE4315">
        <w:rPr>
          <w:rFonts w:cs="Arial"/>
          <w:sz w:val="24"/>
          <w:szCs w:val="24"/>
          <w:shd w:val="clear" w:color="auto" w:fill="FFFFFF"/>
        </w:rPr>
        <w:t xml:space="preserve">Established in May 1952, China Council for the Promotion of International Trade (CCPIT) comprises VIPS, enterprises and organizations representing the economic and trade sectors in </w:t>
      </w:r>
      <w:r w:rsidR="00CF37E7" w:rsidRPr="00EE4315">
        <w:rPr>
          <w:sz w:val="24"/>
          <w:szCs w:val="24"/>
        </w:rPr>
        <w:t>China</w:t>
      </w:r>
      <w:r w:rsidR="00CF37E7" w:rsidRPr="00EE4315">
        <w:rPr>
          <w:rFonts w:cs="Arial"/>
          <w:sz w:val="24"/>
          <w:szCs w:val="24"/>
          <w:shd w:val="clear" w:color="auto" w:fill="FFFFFF"/>
        </w:rPr>
        <w:t>. It is the most important and the largest institution for the promotion of foreign trade in</w:t>
      </w:r>
      <w:r w:rsidR="00CF37E7" w:rsidRPr="00EE4315">
        <w:rPr>
          <w:rStyle w:val="apple-converted-space"/>
          <w:rFonts w:cs="Arial"/>
          <w:sz w:val="24"/>
          <w:szCs w:val="24"/>
          <w:shd w:val="clear" w:color="auto" w:fill="FFFFFF"/>
        </w:rPr>
        <w:t xml:space="preserve"> </w:t>
      </w:r>
      <w:r w:rsidR="00CF37E7" w:rsidRPr="00EE4315">
        <w:rPr>
          <w:sz w:val="24"/>
          <w:szCs w:val="24"/>
        </w:rPr>
        <w:t>China</w:t>
      </w:r>
      <w:r w:rsidR="00CF37E7" w:rsidRPr="00EE4315">
        <w:rPr>
          <w:rFonts w:cs="Arial"/>
          <w:sz w:val="24"/>
          <w:szCs w:val="24"/>
          <w:shd w:val="clear" w:color="auto" w:fill="FFFFFF"/>
        </w:rPr>
        <w:t>. Its English website</w:t>
      </w:r>
      <w:r w:rsidR="00CF37E7" w:rsidRPr="00EE4315">
        <w:rPr>
          <w:sz w:val="24"/>
          <w:szCs w:val="24"/>
        </w:rPr>
        <w:t xml:space="preserve"> provides all necessary informat</w:t>
      </w:r>
      <w:r w:rsidR="00CF37E7" w:rsidRPr="001F3E0E">
        <w:rPr>
          <w:sz w:val="24"/>
          <w:szCs w:val="24"/>
        </w:rPr>
        <w:t>ion for doing business with Chinese companies</w:t>
      </w:r>
      <w:r w:rsidR="00CF37E7" w:rsidRPr="001F3E0E">
        <w:rPr>
          <w:rFonts w:hint="eastAsia"/>
          <w:sz w:val="24"/>
          <w:szCs w:val="24"/>
        </w:rPr>
        <w:t xml:space="preserve">. </w:t>
      </w:r>
      <w:r w:rsidR="00CF37E7" w:rsidRPr="001F3E0E">
        <w:rPr>
          <w:sz w:val="24"/>
          <w:szCs w:val="24"/>
        </w:rPr>
        <w:t>CCPIT has 48 branches in different cities, it has also established 17 chamber of commerce for different industrial lines,</w:t>
      </w:r>
      <w:r w:rsidR="00CF37E7" w:rsidRPr="001F3E0E">
        <w:rPr>
          <w:rFonts w:hint="eastAsia"/>
          <w:sz w:val="24"/>
          <w:szCs w:val="24"/>
        </w:rPr>
        <w:t xml:space="preserve"> which are very active in providing B2B service, and help to find the best suppliers and products in different lines in China, </w:t>
      </w:r>
      <w:r w:rsidR="00CF37E7" w:rsidRPr="001F3E0E">
        <w:rPr>
          <w:sz w:val="24"/>
          <w:szCs w:val="24"/>
        </w:rPr>
        <w:t>the following are some of the main specialized chamber of commerce</w:t>
      </w:r>
      <w:r w:rsidR="00CF37E7" w:rsidRPr="001F3E0E">
        <w:rPr>
          <w:rFonts w:hint="eastAsia"/>
          <w:sz w:val="24"/>
          <w:szCs w:val="24"/>
        </w:rPr>
        <w:t xml:space="preserve"> of CCPIT</w:t>
      </w:r>
      <w:r w:rsidR="00680B05" w:rsidRPr="001F3E0E">
        <w:rPr>
          <w:rFonts w:hint="eastAsia"/>
          <w:sz w:val="24"/>
          <w:szCs w:val="24"/>
        </w:rPr>
        <w:t>.</w:t>
      </w:r>
    </w:p>
    <w:p w:rsidR="00680B05" w:rsidRPr="001F3E0E" w:rsidRDefault="00680B05" w:rsidP="00CF37E7">
      <w:pPr>
        <w:rPr>
          <w:sz w:val="24"/>
          <w:szCs w:val="24"/>
        </w:rPr>
      </w:pPr>
    </w:p>
    <w:p w:rsidR="00CF37E7" w:rsidRPr="001F3E0E" w:rsidRDefault="004C507C" w:rsidP="00CF37E7">
      <w:pPr>
        <w:rPr>
          <w:sz w:val="24"/>
          <w:szCs w:val="24"/>
        </w:rPr>
      </w:pPr>
      <w:hyperlink r:id="rId11" w:history="1">
        <w:r w:rsidR="00CF37E7" w:rsidRPr="001F3E0E">
          <w:rPr>
            <w:rStyle w:val="Hyperlink"/>
            <w:sz w:val="24"/>
            <w:szCs w:val="24"/>
          </w:rPr>
          <w:t>http://www.cccme.org.cn/index.aspx</w:t>
        </w:r>
      </w:hyperlink>
    </w:p>
    <w:p w:rsidR="00CF37E7" w:rsidRPr="001F3E0E" w:rsidRDefault="00CF37E7" w:rsidP="00CF37E7">
      <w:pPr>
        <w:rPr>
          <w:sz w:val="24"/>
          <w:szCs w:val="24"/>
        </w:rPr>
      </w:pPr>
      <w:r w:rsidRPr="001F3E0E">
        <w:rPr>
          <w:rFonts w:hint="eastAsia"/>
          <w:sz w:val="24"/>
          <w:szCs w:val="24"/>
        </w:rPr>
        <w:t xml:space="preserve">China Chamber of Commerce for Import and Export of </w:t>
      </w:r>
      <w:r w:rsidRPr="001F3E0E">
        <w:rPr>
          <w:rFonts w:hint="eastAsia"/>
          <w:b/>
          <w:sz w:val="24"/>
          <w:szCs w:val="24"/>
        </w:rPr>
        <w:t xml:space="preserve">Machinery and Electronics Products </w:t>
      </w:r>
      <w:r w:rsidRPr="001F3E0E">
        <w:rPr>
          <w:rFonts w:hint="eastAsia"/>
          <w:sz w:val="24"/>
          <w:szCs w:val="24"/>
        </w:rPr>
        <w:t>(CCCME)</w:t>
      </w:r>
    </w:p>
    <w:p w:rsidR="00CF37E7" w:rsidRPr="001F3E0E" w:rsidRDefault="00CF37E7" w:rsidP="00CF37E7">
      <w:pPr>
        <w:rPr>
          <w:sz w:val="24"/>
          <w:szCs w:val="24"/>
        </w:rPr>
      </w:pPr>
    </w:p>
    <w:p w:rsidR="00CF37E7" w:rsidRPr="001F3E0E" w:rsidRDefault="004C507C" w:rsidP="00CF37E7">
      <w:pPr>
        <w:rPr>
          <w:sz w:val="24"/>
          <w:szCs w:val="24"/>
        </w:rPr>
      </w:pPr>
      <w:hyperlink r:id="rId12" w:history="1">
        <w:r w:rsidR="00CF37E7" w:rsidRPr="001F3E0E">
          <w:rPr>
            <w:rStyle w:val="Hyperlink"/>
            <w:sz w:val="24"/>
            <w:szCs w:val="24"/>
          </w:rPr>
          <w:t>http://www.cccmhpie.org.cn/English/default.aspx</w:t>
        </w:r>
      </w:hyperlink>
    </w:p>
    <w:p w:rsidR="00CF37E7" w:rsidRPr="001F3E0E" w:rsidRDefault="00CF37E7" w:rsidP="00CF37E7">
      <w:pPr>
        <w:rPr>
          <w:b/>
          <w:sz w:val="24"/>
          <w:szCs w:val="24"/>
        </w:rPr>
      </w:pPr>
      <w:r w:rsidRPr="001F3E0E">
        <w:rPr>
          <w:rFonts w:hint="eastAsia"/>
          <w:sz w:val="24"/>
          <w:szCs w:val="24"/>
        </w:rPr>
        <w:lastRenderedPageBreak/>
        <w:t xml:space="preserve">China Chamber of Commerce for Import and Export of </w:t>
      </w:r>
      <w:r w:rsidRPr="001F3E0E">
        <w:rPr>
          <w:rFonts w:hint="eastAsia"/>
          <w:b/>
          <w:sz w:val="24"/>
          <w:szCs w:val="24"/>
        </w:rPr>
        <w:t>Medicines and Health Products</w:t>
      </w:r>
    </w:p>
    <w:p w:rsidR="00CF37E7" w:rsidRPr="001F3E0E" w:rsidRDefault="00CF37E7" w:rsidP="00CF37E7">
      <w:pPr>
        <w:rPr>
          <w:sz w:val="24"/>
          <w:szCs w:val="24"/>
        </w:rPr>
      </w:pPr>
    </w:p>
    <w:p w:rsidR="00CF37E7" w:rsidRPr="001F3E0E" w:rsidRDefault="004C507C" w:rsidP="00CF37E7">
      <w:pPr>
        <w:rPr>
          <w:sz w:val="24"/>
          <w:szCs w:val="24"/>
        </w:rPr>
      </w:pPr>
      <w:hyperlink r:id="rId13" w:history="1">
        <w:r w:rsidR="00CF37E7" w:rsidRPr="001F3E0E">
          <w:rPr>
            <w:rStyle w:val="Hyperlink"/>
            <w:sz w:val="24"/>
            <w:szCs w:val="24"/>
          </w:rPr>
          <w:t>http://en.cccmc.org.cn/</w:t>
        </w:r>
      </w:hyperlink>
    </w:p>
    <w:p w:rsidR="00CF37E7" w:rsidRPr="001F3E0E" w:rsidRDefault="00CF37E7" w:rsidP="00CF37E7">
      <w:pPr>
        <w:rPr>
          <w:sz w:val="24"/>
          <w:szCs w:val="24"/>
          <w:shd w:val="clear" w:color="auto" w:fill="FFFFFF"/>
        </w:rPr>
      </w:pPr>
      <w:r w:rsidRPr="001F3E0E">
        <w:rPr>
          <w:sz w:val="24"/>
          <w:szCs w:val="24"/>
          <w:shd w:val="clear" w:color="auto" w:fill="FFFFFF"/>
        </w:rPr>
        <w:t xml:space="preserve">China Chamber of Commerce of </w:t>
      </w:r>
      <w:r w:rsidRPr="001F3E0E">
        <w:rPr>
          <w:b/>
          <w:sz w:val="24"/>
          <w:szCs w:val="24"/>
          <w:shd w:val="clear" w:color="auto" w:fill="FFFFFF"/>
        </w:rPr>
        <w:t>Metals Minerals &amp; Chemicals</w:t>
      </w:r>
      <w:r w:rsidRPr="001F3E0E">
        <w:rPr>
          <w:sz w:val="24"/>
          <w:szCs w:val="24"/>
          <w:shd w:val="clear" w:color="auto" w:fill="FFFFFF"/>
        </w:rPr>
        <w:t xml:space="preserve"> Importers &amp; Exporters</w:t>
      </w:r>
      <w:r w:rsidRPr="001F3E0E">
        <w:rPr>
          <w:sz w:val="24"/>
          <w:szCs w:val="24"/>
          <w:shd w:val="clear" w:color="auto" w:fill="FFFFFF"/>
        </w:rPr>
        <w:t>（</w:t>
      </w:r>
      <w:r w:rsidRPr="001F3E0E">
        <w:rPr>
          <w:sz w:val="24"/>
          <w:szCs w:val="24"/>
          <w:shd w:val="clear" w:color="auto" w:fill="FFFFFF"/>
        </w:rPr>
        <w:t>CCCMC</w:t>
      </w:r>
      <w:r w:rsidRPr="001F3E0E">
        <w:rPr>
          <w:sz w:val="24"/>
          <w:szCs w:val="24"/>
          <w:shd w:val="clear" w:color="auto" w:fill="FFFFFF"/>
        </w:rPr>
        <w:t>）</w:t>
      </w:r>
    </w:p>
    <w:p w:rsidR="00CF37E7" w:rsidRPr="001F3E0E" w:rsidRDefault="00CF37E7" w:rsidP="00CF37E7">
      <w:pPr>
        <w:rPr>
          <w:sz w:val="24"/>
          <w:szCs w:val="24"/>
          <w:shd w:val="clear" w:color="auto" w:fill="FFFFFF"/>
        </w:rPr>
      </w:pPr>
    </w:p>
    <w:p w:rsidR="00CF37E7" w:rsidRPr="001F3E0E" w:rsidRDefault="004C507C" w:rsidP="00CF37E7">
      <w:pPr>
        <w:rPr>
          <w:sz w:val="24"/>
          <w:szCs w:val="24"/>
        </w:rPr>
      </w:pPr>
      <w:hyperlink r:id="rId14" w:history="1">
        <w:r w:rsidR="00CF37E7" w:rsidRPr="001F3E0E">
          <w:rPr>
            <w:rStyle w:val="Hyperlink"/>
            <w:rFonts w:cs="Times New Roman"/>
            <w:sz w:val="24"/>
            <w:szCs w:val="24"/>
          </w:rPr>
          <w:t>http://www.ccct.org.cn/EN</w:t>
        </w:r>
      </w:hyperlink>
      <w:r w:rsidR="00CF37E7" w:rsidRPr="001F3E0E">
        <w:rPr>
          <w:sz w:val="24"/>
          <w:szCs w:val="24"/>
        </w:rPr>
        <w:t xml:space="preserve"> </w:t>
      </w:r>
    </w:p>
    <w:p w:rsidR="00CF37E7" w:rsidRPr="001F3E0E" w:rsidRDefault="00CF37E7" w:rsidP="00CF37E7">
      <w:pPr>
        <w:rPr>
          <w:rStyle w:val="apple-converted-space"/>
          <w:rFonts w:cs="Times New Roman"/>
          <w:color w:val="000000"/>
          <w:sz w:val="24"/>
          <w:szCs w:val="24"/>
          <w:shd w:val="clear" w:color="auto" w:fill="FFFFFF"/>
        </w:rPr>
      </w:pPr>
      <w:r w:rsidRPr="001F3E0E">
        <w:rPr>
          <w:color w:val="000000"/>
          <w:sz w:val="24"/>
          <w:szCs w:val="24"/>
          <w:shd w:val="clear" w:color="auto" w:fill="FFFFFF"/>
        </w:rPr>
        <w:t xml:space="preserve">China Chamber of Commerce for Import and Export of </w:t>
      </w:r>
      <w:r w:rsidRPr="001F3E0E">
        <w:rPr>
          <w:b/>
          <w:color w:val="000000"/>
          <w:sz w:val="24"/>
          <w:szCs w:val="24"/>
          <w:shd w:val="clear" w:color="auto" w:fill="FFFFFF"/>
        </w:rPr>
        <w:t>Textile and Apparel</w:t>
      </w:r>
      <w:r w:rsidRPr="001F3E0E">
        <w:rPr>
          <w:color w:val="000000"/>
          <w:sz w:val="24"/>
          <w:szCs w:val="24"/>
          <w:shd w:val="clear" w:color="auto" w:fill="FFFFFF"/>
        </w:rPr>
        <w:t xml:space="preserve"> (CCCT)</w:t>
      </w:r>
    </w:p>
    <w:p w:rsidR="00CF37E7" w:rsidRPr="001F3E0E" w:rsidRDefault="00CF37E7" w:rsidP="00CF37E7">
      <w:pPr>
        <w:rPr>
          <w:color w:val="000000"/>
          <w:sz w:val="24"/>
          <w:szCs w:val="24"/>
        </w:rPr>
      </w:pPr>
    </w:p>
    <w:p w:rsidR="00CF37E7" w:rsidRPr="001F3E0E" w:rsidRDefault="004C507C" w:rsidP="00CF37E7">
      <w:pPr>
        <w:rPr>
          <w:rFonts w:eastAsia="SimSun"/>
          <w:bCs/>
          <w:color w:val="005790"/>
          <w:kern w:val="36"/>
          <w:sz w:val="24"/>
          <w:szCs w:val="24"/>
        </w:rPr>
      </w:pPr>
      <w:hyperlink r:id="rId15" w:history="1">
        <w:r w:rsidR="00CF37E7" w:rsidRPr="001F3E0E">
          <w:rPr>
            <w:rStyle w:val="Hyperlink"/>
            <w:rFonts w:eastAsia="SimSun" w:hint="eastAsia"/>
            <w:bCs/>
            <w:kern w:val="0"/>
            <w:sz w:val="24"/>
            <w:szCs w:val="24"/>
          </w:rPr>
          <w:t>http://</w:t>
        </w:r>
        <w:r w:rsidR="00CF37E7" w:rsidRPr="001F3E0E">
          <w:rPr>
            <w:rStyle w:val="Hyperlink"/>
            <w:rFonts w:eastAsia="SimSun"/>
            <w:kern w:val="0"/>
            <w:sz w:val="24"/>
            <w:szCs w:val="24"/>
          </w:rPr>
          <w:t>www.cccla.org.cn</w:t>
        </w:r>
      </w:hyperlink>
    </w:p>
    <w:p w:rsidR="00CF37E7" w:rsidRPr="00EE4315" w:rsidRDefault="00CF37E7" w:rsidP="00CF37E7">
      <w:pPr>
        <w:rPr>
          <w:sz w:val="24"/>
          <w:szCs w:val="24"/>
        </w:rPr>
      </w:pPr>
      <w:r w:rsidRPr="00EE4315">
        <w:rPr>
          <w:sz w:val="24"/>
          <w:szCs w:val="24"/>
        </w:rPr>
        <w:t xml:space="preserve">China Chamber of Commerce for Import and Export of </w:t>
      </w:r>
      <w:r w:rsidRPr="00EE4315">
        <w:rPr>
          <w:b/>
          <w:sz w:val="24"/>
          <w:szCs w:val="24"/>
        </w:rPr>
        <w:t>Light Industrial Products and Arts-Crafts</w:t>
      </w:r>
      <w:r w:rsidRPr="00EE4315">
        <w:rPr>
          <w:sz w:val="24"/>
          <w:szCs w:val="24"/>
        </w:rPr>
        <w:t xml:space="preserve"> (CCCLA)</w:t>
      </w:r>
    </w:p>
    <w:p w:rsidR="00CF37E7" w:rsidRPr="001F3E0E" w:rsidRDefault="00CF37E7" w:rsidP="00CF37E7">
      <w:pPr>
        <w:rPr>
          <w:rFonts w:eastAsia="SimSun"/>
          <w:color w:val="444444"/>
          <w:kern w:val="0"/>
          <w:sz w:val="24"/>
          <w:szCs w:val="24"/>
        </w:rPr>
      </w:pPr>
      <w:r w:rsidRPr="001F3E0E">
        <w:rPr>
          <w:rFonts w:eastAsia="SimSun" w:hint="eastAsia"/>
          <w:bCs/>
          <w:color w:val="444444"/>
          <w:kern w:val="0"/>
          <w:sz w:val="24"/>
          <w:szCs w:val="24"/>
        </w:rPr>
        <w:t xml:space="preserve"> </w:t>
      </w:r>
    </w:p>
    <w:p w:rsidR="00CF37E7" w:rsidRPr="001F3E0E" w:rsidRDefault="004C507C" w:rsidP="00CF37E7">
      <w:pPr>
        <w:rPr>
          <w:rFonts w:eastAsia="SimSun"/>
          <w:color w:val="444444"/>
          <w:kern w:val="0"/>
          <w:sz w:val="24"/>
          <w:szCs w:val="24"/>
        </w:rPr>
      </w:pPr>
      <w:hyperlink r:id="rId16" w:history="1">
        <w:r w:rsidR="00CF37E7" w:rsidRPr="001F3E0E">
          <w:rPr>
            <w:rStyle w:val="Hyperlink"/>
            <w:sz w:val="24"/>
            <w:szCs w:val="24"/>
            <w:shd w:val="clear" w:color="auto" w:fill="FFFFFF"/>
          </w:rPr>
          <w:t>http://en.cccfna.org.cn/</w:t>
        </w:r>
      </w:hyperlink>
    </w:p>
    <w:p w:rsidR="00CF37E7" w:rsidRDefault="00CF37E7" w:rsidP="00CF37E7">
      <w:pPr>
        <w:rPr>
          <w:b/>
          <w:sz w:val="24"/>
          <w:szCs w:val="24"/>
          <w:shd w:val="clear" w:color="auto" w:fill="FFFFFF"/>
        </w:rPr>
      </w:pPr>
      <w:r w:rsidRPr="001F3E0E">
        <w:rPr>
          <w:rFonts w:hint="eastAsia"/>
          <w:sz w:val="24"/>
          <w:szCs w:val="24"/>
          <w:shd w:val="clear" w:color="auto" w:fill="FFFFFF"/>
        </w:rPr>
        <w:t xml:space="preserve">China Chamber of Commerce of </w:t>
      </w:r>
      <w:r w:rsidRPr="001F3E0E">
        <w:rPr>
          <w:rFonts w:hint="eastAsia"/>
          <w:b/>
          <w:sz w:val="24"/>
          <w:szCs w:val="24"/>
          <w:shd w:val="clear" w:color="auto" w:fill="FFFFFF"/>
        </w:rPr>
        <w:t>Foodstuffs and Native Produce</w:t>
      </w:r>
    </w:p>
    <w:p w:rsidR="00182BE9" w:rsidRDefault="00182BE9" w:rsidP="00CF37E7">
      <w:pPr>
        <w:rPr>
          <w:b/>
          <w:sz w:val="24"/>
          <w:szCs w:val="24"/>
          <w:shd w:val="clear" w:color="auto" w:fill="FFFFFF"/>
        </w:rPr>
      </w:pPr>
    </w:p>
    <w:p w:rsidR="00804B8B" w:rsidRDefault="004C507C" w:rsidP="00CF37E7">
      <w:pPr>
        <w:rPr>
          <w:b/>
          <w:sz w:val="24"/>
          <w:szCs w:val="24"/>
          <w:shd w:val="clear" w:color="auto" w:fill="FFFFFF"/>
        </w:rPr>
      </w:pPr>
      <w:hyperlink r:id="rId17" w:history="1">
        <w:r w:rsidR="00182BE9" w:rsidRPr="00E74712">
          <w:rPr>
            <w:rStyle w:val="Hyperlink"/>
            <w:b/>
            <w:sz w:val="24"/>
            <w:szCs w:val="24"/>
            <w:shd w:val="clear" w:color="auto" w:fill="FFFFFF"/>
          </w:rPr>
          <w:t>http://www.auto-ccpit.org/english/</w:t>
        </w:r>
      </w:hyperlink>
      <w:r w:rsidR="00182BE9">
        <w:rPr>
          <w:rFonts w:hint="eastAsia"/>
          <w:b/>
          <w:sz w:val="24"/>
          <w:szCs w:val="24"/>
          <w:shd w:val="clear" w:color="auto" w:fill="FFFFFF"/>
        </w:rPr>
        <w:t xml:space="preserve"> </w:t>
      </w:r>
    </w:p>
    <w:p w:rsidR="00182BE9" w:rsidRPr="00182BE9" w:rsidRDefault="00182BE9" w:rsidP="00CF37E7">
      <w:pPr>
        <w:rPr>
          <w:sz w:val="24"/>
          <w:szCs w:val="24"/>
          <w:shd w:val="clear" w:color="auto" w:fill="FFFFFF"/>
        </w:rPr>
      </w:pPr>
      <w:r w:rsidRPr="00182BE9">
        <w:rPr>
          <w:rFonts w:hint="eastAsia"/>
          <w:sz w:val="24"/>
          <w:szCs w:val="24"/>
          <w:shd w:val="clear" w:color="auto" w:fill="FFFFFF"/>
        </w:rPr>
        <w:t>CCPIT Automotive Industry Committee</w:t>
      </w:r>
    </w:p>
    <w:p w:rsidR="00CF37E7" w:rsidRDefault="00CF37E7" w:rsidP="00CF37E7">
      <w:pPr>
        <w:rPr>
          <w:sz w:val="24"/>
          <w:szCs w:val="24"/>
        </w:rPr>
      </w:pPr>
    </w:p>
    <w:p w:rsidR="00182BE9" w:rsidRPr="001F3E0E" w:rsidRDefault="00182BE9" w:rsidP="00CF37E7">
      <w:pPr>
        <w:rPr>
          <w:sz w:val="24"/>
          <w:szCs w:val="24"/>
        </w:rPr>
      </w:pPr>
    </w:p>
    <w:p w:rsidR="00CF37E7" w:rsidRPr="001F3E0E" w:rsidRDefault="00CF37E7" w:rsidP="00CF37E7">
      <w:pPr>
        <w:rPr>
          <w:b/>
          <w:sz w:val="24"/>
          <w:szCs w:val="24"/>
        </w:rPr>
      </w:pPr>
      <w:r w:rsidRPr="001F3E0E">
        <w:rPr>
          <w:rFonts w:hint="eastAsia"/>
          <w:b/>
          <w:sz w:val="24"/>
          <w:szCs w:val="24"/>
        </w:rPr>
        <w:t xml:space="preserve">2, Main </w:t>
      </w:r>
      <w:r w:rsidR="00B634D6" w:rsidRPr="001F3E0E">
        <w:rPr>
          <w:rFonts w:hint="eastAsia"/>
          <w:b/>
          <w:sz w:val="24"/>
          <w:szCs w:val="24"/>
        </w:rPr>
        <w:t xml:space="preserve">commercial </w:t>
      </w:r>
      <w:r w:rsidRPr="001F3E0E">
        <w:rPr>
          <w:rFonts w:hint="eastAsia"/>
          <w:b/>
          <w:sz w:val="24"/>
          <w:szCs w:val="24"/>
        </w:rPr>
        <w:t>B2B websites:</w:t>
      </w:r>
    </w:p>
    <w:p w:rsidR="00CF37E7" w:rsidRPr="001F3E0E" w:rsidRDefault="00CF37E7" w:rsidP="00CF37E7">
      <w:pPr>
        <w:rPr>
          <w:sz w:val="24"/>
          <w:szCs w:val="24"/>
        </w:rPr>
      </w:pPr>
    </w:p>
    <w:p w:rsidR="00CF37E7" w:rsidRPr="001F3E0E" w:rsidRDefault="004C507C" w:rsidP="00CF37E7">
      <w:pPr>
        <w:rPr>
          <w:sz w:val="24"/>
          <w:szCs w:val="24"/>
        </w:rPr>
      </w:pPr>
      <w:hyperlink r:id="rId18" w:history="1">
        <w:r w:rsidR="00CF37E7" w:rsidRPr="001F3E0E">
          <w:rPr>
            <w:rStyle w:val="Hyperlink"/>
            <w:sz w:val="24"/>
            <w:szCs w:val="24"/>
          </w:rPr>
          <w:t>http://www.alibaba.com/</w:t>
        </w:r>
      </w:hyperlink>
      <w:r w:rsidR="00CF37E7" w:rsidRPr="001F3E0E">
        <w:rPr>
          <w:rFonts w:hint="eastAsia"/>
          <w:sz w:val="24"/>
          <w:szCs w:val="24"/>
        </w:rPr>
        <w:t xml:space="preserve"> Global leader in e-commerce for small businesses</w:t>
      </w:r>
    </w:p>
    <w:p w:rsidR="00CF37E7" w:rsidRPr="001F3E0E" w:rsidRDefault="00CF37E7" w:rsidP="00CF37E7">
      <w:pPr>
        <w:rPr>
          <w:sz w:val="24"/>
          <w:szCs w:val="24"/>
        </w:rPr>
      </w:pPr>
    </w:p>
    <w:p w:rsidR="00CF37E7" w:rsidRPr="001F3E0E" w:rsidRDefault="004C507C" w:rsidP="00CF37E7">
      <w:pPr>
        <w:rPr>
          <w:sz w:val="24"/>
          <w:szCs w:val="24"/>
        </w:rPr>
      </w:pPr>
      <w:hyperlink r:id="rId19" w:history="1">
        <w:r w:rsidR="00CF37E7" w:rsidRPr="001F3E0E">
          <w:rPr>
            <w:rStyle w:val="Hyperlink"/>
            <w:sz w:val="24"/>
            <w:szCs w:val="24"/>
          </w:rPr>
          <w:t>http://www.dhgate.com/</w:t>
        </w:r>
      </w:hyperlink>
      <w:r w:rsidR="00CF37E7" w:rsidRPr="001F3E0E">
        <w:rPr>
          <w:rFonts w:hint="eastAsia"/>
          <w:sz w:val="24"/>
          <w:szCs w:val="24"/>
        </w:rPr>
        <w:t xml:space="preserve"> Fast Trading market place for small businesses</w:t>
      </w:r>
    </w:p>
    <w:p w:rsidR="00CF37E7" w:rsidRPr="001F3E0E" w:rsidRDefault="00CF37E7" w:rsidP="00CF37E7">
      <w:pPr>
        <w:rPr>
          <w:sz w:val="24"/>
          <w:szCs w:val="24"/>
        </w:rPr>
      </w:pPr>
    </w:p>
    <w:p w:rsidR="00923504" w:rsidRDefault="004C507C" w:rsidP="00CF37E7">
      <w:pPr>
        <w:rPr>
          <w:sz w:val="24"/>
          <w:szCs w:val="24"/>
        </w:rPr>
      </w:pPr>
      <w:hyperlink r:id="rId20" w:history="1">
        <w:r w:rsidR="00CF37E7" w:rsidRPr="001F3E0E">
          <w:rPr>
            <w:rStyle w:val="Hyperlink"/>
            <w:sz w:val="24"/>
            <w:szCs w:val="24"/>
          </w:rPr>
          <w:t>http://www.made-</w:t>
        </w:r>
        <w:r w:rsidR="00CF37E7" w:rsidRPr="001F3E0E">
          <w:rPr>
            <w:rStyle w:val="Hyperlink"/>
            <w:rFonts w:hint="eastAsia"/>
            <w:sz w:val="24"/>
            <w:szCs w:val="24"/>
          </w:rPr>
          <w:t>in-china.com/</w:t>
        </w:r>
      </w:hyperlink>
      <w:r w:rsidR="00CF37E7" w:rsidRPr="001F3E0E">
        <w:rPr>
          <w:rFonts w:hint="eastAsia"/>
          <w:sz w:val="24"/>
          <w:szCs w:val="24"/>
        </w:rPr>
        <w:t xml:space="preserve"> A e-commerce B2B website which has been running for more than 10 years.</w:t>
      </w:r>
    </w:p>
    <w:p w:rsidR="00A813E3" w:rsidRDefault="00A813E3" w:rsidP="00CF37E7">
      <w:pPr>
        <w:rPr>
          <w:sz w:val="24"/>
          <w:szCs w:val="24"/>
        </w:rPr>
      </w:pPr>
    </w:p>
    <w:p w:rsidR="001430EE" w:rsidRDefault="001430EE" w:rsidP="00CF37E7">
      <w:pPr>
        <w:rPr>
          <w:sz w:val="24"/>
          <w:szCs w:val="24"/>
        </w:rPr>
      </w:pPr>
    </w:p>
    <w:p w:rsidR="00270268" w:rsidRDefault="00270268" w:rsidP="00CF37E7">
      <w:pPr>
        <w:rPr>
          <w:b/>
          <w:sz w:val="24"/>
          <w:szCs w:val="24"/>
        </w:rPr>
      </w:pPr>
      <w:r w:rsidRPr="001430EE">
        <w:rPr>
          <w:rFonts w:hint="eastAsia"/>
          <w:b/>
          <w:sz w:val="24"/>
          <w:szCs w:val="24"/>
        </w:rPr>
        <w:t xml:space="preserve">3,  </w:t>
      </w:r>
      <w:r w:rsidR="00A813E3" w:rsidRPr="001430EE">
        <w:rPr>
          <w:rFonts w:hint="eastAsia"/>
          <w:b/>
          <w:sz w:val="24"/>
          <w:szCs w:val="24"/>
        </w:rPr>
        <w:t xml:space="preserve">Hongkong </w:t>
      </w:r>
      <w:r w:rsidR="001430EE">
        <w:rPr>
          <w:rFonts w:hint="eastAsia"/>
          <w:b/>
          <w:sz w:val="24"/>
          <w:szCs w:val="24"/>
        </w:rPr>
        <w:t xml:space="preserve">Trade Development Council </w:t>
      </w:r>
    </w:p>
    <w:p w:rsidR="001430EE" w:rsidRPr="001430EE" w:rsidRDefault="001430EE" w:rsidP="00CF37E7">
      <w:pPr>
        <w:rPr>
          <w:b/>
          <w:sz w:val="24"/>
          <w:szCs w:val="24"/>
        </w:rPr>
      </w:pPr>
    </w:p>
    <w:p w:rsidR="001430EE" w:rsidRDefault="004C507C" w:rsidP="00CF37E7">
      <w:pPr>
        <w:rPr>
          <w:rFonts w:ascii="Helvetica" w:hAnsi="Helvetica"/>
          <w:color w:val="58595B"/>
          <w:sz w:val="14"/>
          <w:szCs w:val="14"/>
          <w:shd w:val="clear" w:color="auto" w:fill="FFFFFF"/>
        </w:rPr>
      </w:pPr>
      <w:hyperlink r:id="rId21" w:history="1">
        <w:r w:rsidR="00270268" w:rsidRPr="00640F53">
          <w:rPr>
            <w:rStyle w:val="Hyperlink"/>
            <w:rFonts w:hint="eastAsia"/>
            <w:sz w:val="24"/>
            <w:szCs w:val="24"/>
          </w:rPr>
          <w:t>http://www.hktdc.org</w:t>
        </w:r>
      </w:hyperlink>
      <w:r w:rsidR="001430EE">
        <w:rPr>
          <w:rFonts w:hint="eastAsia"/>
          <w:sz w:val="24"/>
          <w:szCs w:val="24"/>
        </w:rPr>
        <w:t xml:space="preserve">/ Trusted online marketplace, connecting verified suppliers with worldwide buyers for more than 45 years. </w:t>
      </w:r>
      <w:r w:rsidR="00270268" w:rsidRPr="00270268">
        <w:rPr>
          <w:rFonts w:ascii="Helvetica" w:hAnsi="Helvetica"/>
          <w:color w:val="58595B"/>
          <w:sz w:val="14"/>
          <w:szCs w:val="14"/>
          <w:shd w:val="clear" w:color="auto" w:fill="FFFFFF"/>
        </w:rPr>
        <w:t xml:space="preserve"> </w:t>
      </w:r>
    </w:p>
    <w:p w:rsidR="001430EE" w:rsidRDefault="001430EE" w:rsidP="00CF37E7">
      <w:pPr>
        <w:rPr>
          <w:rFonts w:ascii="Helvetica" w:hAnsi="Helvetica"/>
          <w:color w:val="58595B"/>
          <w:sz w:val="14"/>
          <w:szCs w:val="14"/>
          <w:shd w:val="clear" w:color="auto" w:fill="FFFFFF"/>
        </w:rPr>
      </w:pPr>
    </w:p>
    <w:p w:rsidR="00270268" w:rsidRPr="00270268" w:rsidRDefault="001430EE" w:rsidP="00CF37E7">
      <w:pPr>
        <w:rPr>
          <w:sz w:val="24"/>
          <w:szCs w:val="24"/>
        </w:rPr>
      </w:pPr>
      <w:r>
        <w:rPr>
          <w:rFonts w:ascii="Helvetica" w:hAnsi="Helvetica" w:hint="eastAsia"/>
          <w:color w:val="58595B"/>
          <w:sz w:val="14"/>
          <w:szCs w:val="14"/>
          <w:shd w:val="clear" w:color="auto" w:fill="FFFFFF"/>
        </w:rPr>
        <w:t xml:space="preserve"> </w:t>
      </w:r>
    </w:p>
    <w:p w:rsidR="00270268" w:rsidRDefault="00270268" w:rsidP="001430EE">
      <w:pPr>
        <w:rPr>
          <w:sz w:val="24"/>
          <w:szCs w:val="24"/>
        </w:rPr>
      </w:pPr>
      <w:r>
        <w:rPr>
          <w:rFonts w:hint="eastAsia"/>
          <w:sz w:val="24"/>
          <w:szCs w:val="24"/>
        </w:rPr>
        <w:t xml:space="preserve"> </w:t>
      </w:r>
      <w:r w:rsidR="001430EE">
        <w:rPr>
          <w:rFonts w:hint="eastAsia"/>
          <w:sz w:val="24"/>
          <w:szCs w:val="24"/>
        </w:rPr>
        <w:t xml:space="preserve"> </w:t>
      </w:r>
    </w:p>
    <w:p w:rsidR="00270268" w:rsidRPr="001430EE" w:rsidRDefault="00270268" w:rsidP="00270268">
      <w:pPr>
        <w:spacing w:line="440" w:lineRule="exact"/>
        <w:rPr>
          <w:sz w:val="24"/>
          <w:szCs w:val="24"/>
        </w:rPr>
      </w:pPr>
    </w:p>
    <w:p w:rsidR="00270268" w:rsidRPr="001F3E0E" w:rsidRDefault="00270268" w:rsidP="00CF37E7">
      <w:pPr>
        <w:rPr>
          <w:sz w:val="24"/>
          <w:szCs w:val="24"/>
        </w:rPr>
      </w:pPr>
    </w:p>
    <w:sectPr w:rsidR="00270268" w:rsidRPr="001F3E0E" w:rsidSect="003549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B38" w:rsidRDefault="00C97B38" w:rsidP="00923504">
      <w:r>
        <w:separator/>
      </w:r>
    </w:p>
  </w:endnote>
  <w:endnote w:type="continuationSeparator" w:id="1">
    <w:p w:rsidR="00C97B38" w:rsidRDefault="00C97B38" w:rsidP="009235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B38" w:rsidRDefault="00C97B38" w:rsidP="00923504">
      <w:r>
        <w:separator/>
      </w:r>
    </w:p>
  </w:footnote>
  <w:footnote w:type="continuationSeparator" w:id="1">
    <w:p w:rsidR="00C97B38" w:rsidRDefault="00C97B38" w:rsidP="00923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67EC7"/>
    <w:multiLevelType w:val="multilevel"/>
    <w:tmpl w:val="E644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C37A6"/>
    <w:multiLevelType w:val="multilevel"/>
    <w:tmpl w:val="176A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86884"/>
    <w:multiLevelType w:val="hybridMultilevel"/>
    <w:tmpl w:val="918C3000"/>
    <w:lvl w:ilvl="0" w:tplc="1166D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7041583"/>
    <w:multiLevelType w:val="multilevel"/>
    <w:tmpl w:val="CE6A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37E7"/>
    <w:rsid w:val="001430EE"/>
    <w:rsid w:val="00182BE9"/>
    <w:rsid w:val="001F3E0E"/>
    <w:rsid w:val="00207C07"/>
    <w:rsid w:val="00270268"/>
    <w:rsid w:val="003313C8"/>
    <w:rsid w:val="0035490C"/>
    <w:rsid w:val="004C507C"/>
    <w:rsid w:val="005C38C4"/>
    <w:rsid w:val="00680B05"/>
    <w:rsid w:val="006A29FA"/>
    <w:rsid w:val="00741F12"/>
    <w:rsid w:val="00804B8B"/>
    <w:rsid w:val="008E20A3"/>
    <w:rsid w:val="00923504"/>
    <w:rsid w:val="00941EF3"/>
    <w:rsid w:val="009C4FE4"/>
    <w:rsid w:val="00A72EDB"/>
    <w:rsid w:val="00A813E3"/>
    <w:rsid w:val="00A90CF6"/>
    <w:rsid w:val="00AA1154"/>
    <w:rsid w:val="00B634D6"/>
    <w:rsid w:val="00B958B4"/>
    <w:rsid w:val="00C062D6"/>
    <w:rsid w:val="00C97B38"/>
    <w:rsid w:val="00CF37E7"/>
    <w:rsid w:val="00D073B0"/>
    <w:rsid w:val="00EE4315"/>
    <w:rsid w:val="00FB47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E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7E7"/>
    <w:rPr>
      <w:color w:val="0000FF" w:themeColor="hyperlink"/>
      <w:u w:val="single"/>
    </w:rPr>
  </w:style>
  <w:style w:type="character" w:customStyle="1" w:styleId="apple-converted-space">
    <w:name w:val="apple-converted-space"/>
    <w:basedOn w:val="DefaultParagraphFont"/>
    <w:rsid w:val="00CF37E7"/>
  </w:style>
  <w:style w:type="character" w:styleId="FollowedHyperlink">
    <w:name w:val="FollowedHyperlink"/>
    <w:basedOn w:val="DefaultParagraphFont"/>
    <w:uiPriority w:val="99"/>
    <w:semiHidden/>
    <w:unhideWhenUsed/>
    <w:rsid w:val="00CF37E7"/>
    <w:rPr>
      <w:color w:val="800080" w:themeColor="followedHyperlink"/>
      <w:u w:val="single"/>
    </w:rPr>
  </w:style>
  <w:style w:type="paragraph" w:styleId="ListParagraph">
    <w:name w:val="List Paragraph"/>
    <w:basedOn w:val="Normal"/>
    <w:uiPriority w:val="34"/>
    <w:qFormat/>
    <w:rsid w:val="00CF37E7"/>
    <w:pPr>
      <w:ind w:firstLineChars="200" w:firstLine="420"/>
    </w:pPr>
  </w:style>
  <w:style w:type="paragraph" w:styleId="Header">
    <w:name w:val="header"/>
    <w:basedOn w:val="Normal"/>
    <w:link w:val="HeaderChar"/>
    <w:uiPriority w:val="99"/>
    <w:semiHidden/>
    <w:unhideWhenUsed/>
    <w:rsid w:val="009235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23504"/>
    <w:rPr>
      <w:sz w:val="18"/>
      <w:szCs w:val="18"/>
    </w:rPr>
  </w:style>
  <w:style w:type="paragraph" w:styleId="Footer">
    <w:name w:val="footer"/>
    <w:basedOn w:val="Normal"/>
    <w:link w:val="FooterChar"/>
    <w:uiPriority w:val="99"/>
    <w:semiHidden/>
    <w:unhideWhenUsed/>
    <w:rsid w:val="0092350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23504"/>
    <w:rPr>
      <w:sz w:val="18"/>
      <w:szCs w:val="18"/>
    </w:rPr>
  </w:style>
  <w:style w:type="paragraph" w:styleId="NormalWeb">
    <w:name w:val="Normal (Web)"/>
    <w:basedOn w:val="Normal"/>
    <w:uiPriority w:val="99"/>
    <w:semiHidden/>
    <w:unhideWhenUsed/>
    <w:rsid w:val="00270268"/>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r="http://schemas.openxmlformats.org/officeDocument/2006/relationships" xmlns:w="http://schemas.openxmlformats.org/wordprocessingml/2006/main">
  <w:divs>
    <w:div w:id="390352558">
      <w:bodyDiv w:val="1"/>
      <w:marLeft w:val="0"/>
      <w:marRight w:val="0"/>
      <w:marTop w:val="0"/>
      <w:marBottom w:val="0"/>
      <w:divBdr>
        <w:top w:val="none" w:sz="0" w:space="0" w:color="auto"/>
        <w:left w:val="none" w:sz="0" w:space="0" w:color="auto"/>
        <w:bottom w:val="none" w:sz="0" w:space="0" w:color="auto"/>
        <w:right w:val="none" w:sz="0" w:space="0" w:color="auto"/>
      </w:divBdr>
    </w:div>
    <w:div w:id="1388528579">
      <w:bodyDiv w:val="1"/>
      <w:marLeft w:val="0"/>
      <w:marRight w:val="0"/>
      <w:marTop w:val="0"/>
      <w:marBottom w:val="0"/>
      <w:divBdr>
        <w:top w:val="none" w:sz="0" w:space="0" w:color="auto"/>
        <w:left w:val="none" w:sz="0" w:space="0" w:color="auto"/>
        <w:bottom w:val="none" w:sz="0" w:space="0" w:color="auto"/>
        <w:right w:val="none" w:sz="0" w:space="0" w:color="auto"/>
      </w:divBdr>
    </w:div>
    <w:div w:id="21315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cne.mofcom.gov.cn/" TargetMode="External"/><Relationship Id="rId13" Type="http://schemas.openxmlformats.org/officeDocument/2006/relationships/hyperlink" Target="http://en.cccmc.org.cn/" TargetMode="External"/><Relationship Id="rId18" Type="http://schemas.openxmlformats.org/officeDocument/2006/relationships/hyperlink" Target="http://www.alibaba.com/" TargetMode="External"/><Relationship Id="rId3" Type="http://schemas.openxmlformats.org/officeDocument/2006/relationships/settings" Target="settings.xml"/><Relationship Id="rId21" Type="http://schemas.openxmlformats.org/officeDocument/2006/relationships/hyperlink" Target="http://www.hktdc.org" TargetMode="External"/><Relationship Id="rId7" Type="http://schemas.openxmlformats.org/officeDocument/2006/relationships/hyperlink" Target="http://www.e-cantonfair.com/" TargetMode="External"/><Relationship Id="rId12" Type="http://schemas.openxmlformats.org/officeDocument/2006/relationships/hyperlink" Target="http://www.cccmhpie.org.cn/English/default.aspx" TargetMode="External"/><Relationship Id="rId17" Type="http://schemas.openxmlformats.org/officeDocument/2006/relationships/hyperlink" Target="http://www.auto-ccpit.org/english/673.jhtml" TargetMode="External"/><Relationship Id="rId2" Type="http://schemas.openxmlformats.org/officeDocument/2006/relationships/styles" Target="styles.xml"/><Relationship Id="rId16" Type="http://schemas.openxmlformats.org/officeDocument/2006/relationships/hyperlink" Target="http://en.cccfna.org.cn/" TargetMode="External"/><Relationship Id="rId20" Type="http://schemas.openxmlformats.org/officeDocument/2006/relationships/hyperlink" Target="http://www.made-in-chin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cme.org.cn/index.aspx" TargetMode="External"/><Relationship Id="rId5" Type="http://schemas.openxmlformats.org/officeDocument/2006/relationships/footnotes" Target="footnotes.xml"/><Relationship Id="rId15" Type="http://schemas.openxmlformats.org/officeDocument/2006/relationships/hyperlink" Target="http://www.cccla.org.cn" TargetMode="External"/><Relationship Id="rId23" Type="http://schemas.openxmlformats.org/officeDocument/2006/relationships/theme" Target="theme/theme1.xml"/><Relationship Id="rId10" Type="http://schemas.openxmlformats.org/officeDocument/2006/relationships/hyperlink" Target="http://bizchinanow.com/index.htm" TargetMode="External"/><Relationship Id="rId19" Type="http://schemas.openxmlformats.org/officeDocument/2006/relationships/hyperlink" Target="http://www.dhgate.com/" TargetMode="External"/><Relationship Id="rId4" Type="http://schemas.openxmlformats.org/officeDocument/2006/relationships/webSettings" Target="webSettings.xml"/><Relationship Id="rId9" Type="http://schemas.openxmlformats.org/officeDocument/2006/relationships/hyperlink" Target="http://www.trade2cn.com/index.html" TargetMode="External"/><Relationship Id="rId14" Type="http://schemas.openxmlformats.org/officeDocument/2006/relationships/hyperlink" Target="http://www.ccct.org.cn/E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3584</Characters>
  <Application>Microsoft Office Word</Application>
  <DocSecurity>0</DocSecurity>
  <Lines>29</Lines>
  <Paragraphs>8</Paragraphs>
  <ScaleCrop>false</ScaleCrop>
  <Company>earth</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egypt</dc:creator>
  <cp:lastModifiedBy>sara</cp:lastModifiedBy>
  <cp:revision>2</cp:revision>
  <cp:lastPrinted>2014-08-12T06:00:00Z</cp:lastPrinted>
  <dcterms:created xsi:type="dcterms:W3CDTF">2014-12-03T11:52:00Z</dcterms:created>
  <dcterms:modified xsi:type="dcterms:W3CDTF">2014-12-03T11:52:00Z</dcterms:modified>
</cp:coreProperties>
</file>